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05ADA" w14:textId="77777777" w:rsidR="00AC72D9" w:rsidRDefault="00830744" w:rsidP="0028735E">
      <w:pPr>
        <w:tabs>
          <w:tab w:val="left" w:pos="709"/>
        </w:tabs>
        <w:jc w:val="center"/>
        <w:rPr>
          <w:rFonts w:ascii="Arial" w:hAnsi="Arial" w:cs="Arial"/>
          <w:sz w:val="24"/>
          <w:szCs w:val="24"/>
        </w:rPr>
      </w:pPr>
      <w:r w:rsidRPr="00CD277E">
        <w:rPr>
          <w:noProof/>
          <w:lang w:eastAsia="en-GB"/>
        </w:rPr>
        <w:drawing>
          <wp:inline distT="0" distB="0" distL="0" distR="0" wp14:anchorId="3EE05AEB" wp14:editId="3EE05AEC">
            <wp:extent cx="1977081" cy="618262"/>
            <wp:effectExtent l="0" t="0" r="4445" b="0"/>
            <wp:docPr id="3" name="Picture 3" descr="Derbyshire CC Logo_no stra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rbyshire CC Logo_no strapli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862" cy="62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05ADB" w14:textId="77777777" w:rsidR="00201B13" w:rsidRPr="00201B13" w:rsidRDefault="00201B13" w:rsidP="00FD52FF">
      <w:pPr>
        <w:tabs>
          <w:tab w:val="left" w:pos="709"/>
        </w:tabs>
        <w:jc w:val="center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>INSTRUMENT OF GOVERNMENT – COMMUNITY SCHOOL</w:t>
      </w:r>
    </w:p>
    <w:p w14:paraId="3EE05ADC" w14:textId="77777777"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</w:p>
    <w:p w14:paraId="3EE05ADD" w14:textId="77777777"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The name of the school is</w:t>
      </w:r>
      <w:r w:rsidR="00CF34F3">
        <w:rPr>
          <w:rFonts w:ascii="Arial" w:hAnsi="Arial" w:cs="Arial"/>
          <w:sz w:val="24"/>
          <w:szCs w:val="24"/>
        </w:rPr>
        <w:t xml:space="preserve"> Ambergate </w:t>
      </w:r>
      <w:r w:rsidR="00DD7744">
        <w:rPr>
          <w:rFonts w:ascii="Arial" w:hAnsi="Arial" w:cs="Arial"/>
          <w:sz w:val="24"/>
          <w:szCs w:val="24"/>
        </w:rPr>
        <w:t>Primary</w:t>
      </w:r>
      <w:r w:rsidRPr="00201B13">
        <w:rPr>
          <w:rFonts w:ascii="Arial" w:hAnsi="Arial" w:cs="Arial"/>
          <w:sz w:val="24"/>
          <w:szCs w:val="24"/>
        </w:rPr>
        <w:t xml:space="preserve"> School.</w:t>
      </w:r>
    </w:p>
    <w:p w14:paraId="3EE05ADE" w14:textId="77777777" w:rsidR="00201B13" w:rsidRPr="00201B13" w:rsidRDefault="00201B13" w:rsidP="00FD52FF">
      <w:pPr>
        <w:tabs>
          <w:tab w:val="left" w:pos="70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  <w:t>T</w:t>
      </w:r>
      <w:r w:rsidRPr="00201B13">
        <w:rPr>
          <w:rFonts w:ascii="Arial" w:hAnsi="Arial" w:cs="Arial"/>
          <w:sz w:val="24"/>
          <w:szCs w:val="24"/>
        </w:rPr>
        <w:t>he school is a Community school.</w:t>
      </w:r>
    </w:p>
    <w:p w14:paraId="3EE05ADF" w14:textId="77777777" w:rsidR="00201B13" w:rsidRPr="00201B13" w:rsidRDefault="00201B13" w:rsidP="00DD7744">
      <w:pPr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 xml:space="preserve">The name of the governing body is "The governing body of </w:t>
      </w:r>
      <w:r w:rsidR="005D2752">
        <w:rPr>
          <w:rFonts w:ascii="Arial" w:hAnsi="Arial" w:cs="Arial"/>
          <w:sz w:val="24"/>
          <w:szCs w:val="24"/>
        </w:rPr>
        <w:t xml:space="preserve">Ambergate </w:t>
      </w:r>
      <w:r w:rsidR="00DD7744">
        <w:rPr>
          <w:rFonts w:ascii="Arial" w:hAnsi="Arial" w:cs="Arial"/>
          <w:sz w:val="24"/>
          <w:szCs w:val="24"/>
        </w:rPr>
        <w:t>Primary</w:t>
      </w:r>
      <w:r w:rsidRPr="00201B13">
        <w:rPr>
          <w:rFonts w:ascii="Arial" w:hAnsi="Arial" w:cs="Arial"/>
          <w:sz w:val="24"/>
          <w:szCs w:val="24"/>
        </w:rPr>
        <w:t xml:space="preserve"> School”.</w:t>
      </w:r>
    </w:p>
    <w:p w14:paraId="3EE05AE0" w14:textId="77777777" w:rsidR="00201B13" w:rsidRPr="00201B13" w:rsidRDefault="00201B13" w:rsidP="00FD52FF">
      <w:pPr>
        <w:tabs>
          <w:tab w:val="left" w:pos="70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  <w:t>T</w:t>
      </w:r>
      <w:r w:rsidRPr="00201B13">
        <w:rPr>
          <w:rFonts w:ascii="Arial" w:hAnsi="Arial" w:cs="Arial"/>
          <w:sz w:val="24"/>
          <w:szCs w:val="24"/>
        </w:rPr>
        <w:t>he governing body shall consist of:-</w:t>
      </w:r>
    </w:p>
    <w:p w14:paraId="3EE05AE1" w14:textId="77777777"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 xml:space="preserve">a. </w:t>
      </w:r>
      <w:r w:rsidRPr="00201B13">
        <w:rPr>
          <w:rFonts w:ascii="Arial" w:hAnsi="Arial" w:cs="Arial"/>
          <w:sz w:val="24"/>
          <w:szCs w:val="24"/>
        </w:rPr>
        <w:tab/>
      </w:r>
      <w:r w:rsidR="005D2752">
        <w:rPr>
          <w:rFonts w:ascii="Arial" w:hAnsi="Arial" w:cs="Arial"/>
          <w:sz w:val="24"/>
          <w:szCs w:val="24"/>
        </w:rPr>
        <w:t>3</w:t>
      </w:r>
      <w:r w:rsidRPr="00201B13">
        <w:rPr>
          <w:rFonts w:ascii="Arial" w:hAnsi="Arial" w:cs="Arial"/>
          <w:sz w:val="24"/>
          <w:szCs w:val="24"/>
        </w:rPr>
        <w:t xml:space="preserve"> parent governors.</w:t>
      </w:r>
    </w:p>
    <w:p w14:paraId="3EE05AE2" w14:textId="77777777"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 xml:space="preserve">b. </w:t>
      </w:r>
      <w:r w:rsidRPr="00201B13">
        <w:rPr>
          <w:rFonts w:ascii="Arial" w:hAnsi="Arial" w:cs="Arial"/>
          <w:sz w:val="24"/>
          <w:szCs w:val="24"/>
        </w:rPr>
        <w:tab/>
        <w:t>1 LA governor.</w:t>
      </w:r>
    </w:p>
    <w:p w14:paraId="3EE05AE3" w14:textId="77777777"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 xml:space="preserve">c. </w:t>
      </w:r>
      <w:r w:rsidRPr="00201B13">
        <w:rPr>
          <w:rFonts w:ascii="Arial" w:hAnsi="Arial" w:cs="Arial"/>
          <w:sz w:val="24"/>
          <w:szCs w:val="24"/>
        </w:rPr>
        <w:tab/>
        <w:t>1 staff governor.</w:t>
      </w:r>
    </w:p>
    <w:p w14:paraId="3EE05AE4" w14:textId="77777777"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 xml:space="preserve">d. </w:t>
      </w:r>
      <w:r w:rsidRPr="00201B13">
        <w:rPr>
          <w:rFonts w:ascii="Arial" w:hAnsi="Arial" w:cs="Arial"/>
          <w:sz w:val="24"/>
          <w:szCs w:val="24"/>
        </w:rPr>
        <w:tab/>
        <w:t>1 Headteacher.</w:t>
      </w:r>
    </w:p>
    <w:p w14:paraId="3EE05AE5" w14:textId="77777777"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>e.</w:t>
      </w:r>
      <w:r w:rsidRPr="00201B13">
        <w:rPr>
          <w:rFonts w:ascii="Arial" w:hAnsi="Arial" w:cs="Arial"/>
          <w:sz w:val="24"/>
          <w:szCs w:val="24"/>
        </w:rPr>
        <w:tab/>
      </w:r>
      <w:r w:rsidR="0072415F">
        <w:rPr>
          <w:rFonts w:ascii="Arial" w:hAnsi="Arial" w:cs="Arial"/>
          <w:sz w:val="24"/>
          <w:szCs w:val="24"/>
        </w:rPr>
        <w:t>5</w:t>
      </w:r>
      <w:r w:rsidRPr="00201B13">
        <w:rPr>
          <w:rFonts w:ascii="Arial" w:hAnsi="Arial" w:cs="Arial"/>
          <w:sz w:val="24"/>
          <w:szCs w:val="24"/>
        </w:rPr>
        <w:t xml:space="preserve"> co-opted governors</w:t>
      </w:r>
    </w:p>
    <w:p w14:paraId="3EE05AE6" w14:textId="77777777" w:rsidR="00201B13" w:rsidRPr="00201B13" w:rsidRDefault="00201B13" w:rsidP="00FD52FF">
      <w:pPr>
        <w:tabs>
          <w:tab w:val="left" w:pos="28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Total number of governors is</w:t>
      </w:r>
      <w:r w:rsidR="00830744">
        <w:rPr>
          <w:rFonts w:ascii="Arial" w:hAnsi="Arial" w:cs="Arial"/>
          <w:sz w:val="24"/>
          <w:szCs w:val="24"/>
        </w:rPr>
        <w:t xml:space="preserve"> 11</w:t>
      </w:r>
      <w:r w:rsidRPr="00201B13">
        <w:rPr>
          <w:rFonts w:ascii="Arial" w:hAnsi="Arial" w:cs="Arial"/>
          <w:sz w:val="24"/>
          <w:szCs w:val="24"/>
        </w:rPr>
        <w:t xml:space="preserve">. </w:t>
      </w:r>
    </w:p>
    <w:p w14:paraId="3EE05AE7" w14:textId="77777777"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The term of office of all governors is 4 years.</w:t>
      </w:r>
    </w:p>
    <w:p w14:paraId="3EE05AE8" w14:textId="77777777" w:rsidR="00201B13" w:rsidRPr="00201B13" w:rsidRDefault="00201B13" w:rsidP="00201B13">
      <w:pPr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This Instrument of Government comes into effect on</w:t>
      </w:r>
      <w:r w:rsidR="00D85A6C">
        <w:rPr>
          <w:rFonts w:ascii="Arial" w:hAnsi="Arial" w:cs="Arial"/>
          <w:sz w:val="24"/>
          <w:szCs w:val="24"/>
        </w:rPr>
        <w:t xml:space="preserve"> </w:t>
      </w:r>
      <w:r w:rsidR="005D2752">
        <w:rPr>
          <w:rFonts w:ascii="Arial" w:hAnsi="Arial" w:cs="Arial"/>
          <w:sz w:val="24"/>
          <w:szCs w:val="24"/>
        </w:rPr>
        <w:t>the day of making</w:t>
      </w:r>
      <w:r w:rsidR="002330E0">
        <w:rPr>
          <w:rFonts w:ascii="Arial" w:hAnsi="Arial" w:cs="Arial"/>
          <w:sz w:val="24"/>
          <w:szCs w:val="24"/>
        </w:rPr>
        <w:t xml:space="preserve">, </w:t>
      </w:r>
      <w:r w:rsidRPr="00201B13">
        <w:rPr>
          <w:rFonts w:ascii="Arial" w:hAnsi="Arial" w:cs="Arial"/>
          <w:sz w:val="24"/>
          <w:szCs w:val="24"/>
        </w:rPr>
        <w:t>replacing the Instrument of Government made on</w:t>
      </w:r>
      <w:r w:rsidR="00830744">
        <w:rPr>
          <w:rFonts w:ascii="Arial" w:hAnsi="Arial" w:cs="Arial"/>
          <w:sz w:val="24"/>
          <w:szCs w:val="24"/>
        </w:rPr>
        <w:t xml:space="preserve"> 1 February 2015</w:t>
      </w:r>
      <w:r w:rsidRPr="00201B13">
        <w:rPr>
          <w:rFonts w:ascii="Arial" w:hAnsi="Arial" w:cs="Arial"/>
          <w:sz w:val="24"/>
          <w:szCs w:val="24"/>
        </w:rPr>
        <w:t>.</w:t>
      </w:r>
    </w:p>
    <w:p w14:paraId="3EE05AE9" w14:textId="77777777" w:rsidR="00201B13" w:rsidRPr="00201B13" w:rsidRDefault="00201B13" w:rsidP="00201B13">
      <w:pPr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  <w:t>T</w:t>
      </w:r>
      <w:r w:rsidRPr="00201B13">
        <w:rPr>
          <w:rFonts w:ascii="Arial" w:hAnsi="Arial" w:cs="Arial"/>
          <w:sz w:val="24"/>
          <w:szCs w:val="24"/>
        </w:rPr>
        <w:t xml:space="preserve">his Instrument was made by order of Derbyshire Local Authority on </w:t>
      </w:r>
      <w:r w:rsidR="00830744">
        <w:rPr>
          <w:rFonts w:ascii="Arial" w:hAnsi="Arial" w:cs="Arial"/>
          <w:sz w:val="24"/>
          <w:szCs w:val="24"/>
        </w:rPr>
        <w:t>23 September 2019</w:t>
      </w:r>
      <w:r w:rsidRPr="00201B13">
        <w:rPr>
          <w:rFonts w:ascii="Arial" w:hAnsi="Arial" w:cs="Arial"/>
          <w:sz w:val="24"/>
          <w:szCs w:val="24"/>
        </w:rPr>
        <w:t>.</w:t>
      </w:r>
    </w:p>
    <w:p w14:paraId="3EE05AEA" w14:textId="77777777" w:rsidR="008A0E31" w:rsidRPr="00201B13" w:rsidRDefault="00201B13" w:rsidP="00201B13">
      <w:pPr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A copy of the Instrument of Government must be supplied to every member of the governing body (and the Headteacher if not a governor).</w:t>
      </w:r>
    </w:p>
    <w:sectPr w:rsidR="008A0E31" w:rsidRPr="00201B13" w:rsidSect="00201B13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13"/>
    <w:rsid w:val="00184A37"/>
    <w:rsid w:val="00201B13"/>
    <w:rsid w:val="002330E0"/>
    <w:rsid w:val="0028735E"/>
    <w:rsid w:val="003E72EB"/>
    <w:rsid w:val="005D2752"/>
    <w:rsid w:val="006909C5"/>
    <w:rsid w:val="006B4D58"/>
    <w:rsid w:val="0072415F"/>
    <w:rsid w:val="00830744"/>
    <w:rsid w:val="00833D08"/>
    <w:rsid w:val="00894128"/>
    <w:rsid w:val="008A0E31"/>
    <w:rsid w:val="00962263"/>
    <w:rsid w:val="00A12440"/>
    <w:rsid w:val="00AC72D9"/>
    <w:rsid w:val="00B6375A"/>
    <w:rsid w:val="00B95133"/>
    <w:rsid w:val="00CF34F3"/>
    <w:rsid w:val="00D270D0"/>
    <w:rsid w:val="00D85A6C"/>
    <w:rsid w:val="00DD7744"/>
    <w:rsid w:val="00F25904"/>
    <w:rsid w:val="00FD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05ADA"/>
  <w15:docId w15:val="{1706B2DE-F4AE-4B37-8BCA-528715076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Foyster</dc:creator>
  <cp:lastModifiedBy>Carly Howell</cp:lastModifiedBy>
  <cp:revision>2</cp:revision>
  <cp:lastPrinted>2020-09-16T09:45:00Z</cp:lastPrinted>
  <dcterms:created xsi:type="dcterms:W3CDTF">2023-08-17T12:05:00Z</dcterms:created>
  <dcterms:modified xsi:type="dcterms:W3CDTF">2023-08-17T12:05:00Z</dcterms:modified>
</cp:coreProperties>
</file>