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1921A5" w14:textId="7FBB5AD8" w:rsidR="00014A84" w:rsidRPr="00A2155D" w:rsidRDefault="00BB488A" w:rsidP="00A2155D">
      <w:pPr>
        <w:spacing w:after="0" w:line="276" w:lineRule="auto"/>
        <w:jc w:val="center"/>
        <w:rPr>
          <w:rFonts w:ascii="Corbel" w:hAnsi="Corbel"/>
          <w:b/>
          <w:color w:val="FF0000"/>
          <w:sz w:val="28"/>
          <w:szCs w:val="24"/>
          <w:u w:val="single"/>
        </w:rPr>
      </w:pPr>
      <w:r w:rsidRPr="00A2155D">
        <w:rPr>
          <w:rFonts w:ascii="Corbel" w:hAnsi="Corbel"/>
          <w:b/>
          <w:color w:val="FF0000"/>
          <w:sz w:val="28"/>
          <w:szCs w:val="24"/>
          <w:u w:val="single"/>
        </w:rPr>
        <w:t xml:space="preserve">Autumn Term </w:t>
      </w:r>
      <w:r w:rsidR="00755167" w:rsidRPr="00A2155D">
        <w:rPr>
          <w:rFonts w:ascii="Corbel" w:hAnsi="Corbel"/>
          <w:b/>
          <w:color w:val="FF0000"/>
          <w:sz w:val="28"/>
          <w:szCs w:val="24"/>
          <w:u w:val="single"/>
        </w:rPr>
        <w:t xml:space="preserve">2 </w:t>
      </w:r>
      <w:r w:rsidRPr="00A2155D">
        <w:rPr>
          <w:rFonts w:ascii="Corbel" w:hAnsi="Corbel"/>
          <w:b/>
          <w:color w:val="FF0000"/>
          <w:sz w:val="28"/>
          <w:szCs w:val="24"/>
          <w:u w:val="single"/>
        </w:rPr>
        <w:t>Newsletter</w:t>
      </w:r>
    </w:p>
    <w:p w14:paraId="672C786D" w14:textId="4EADA782" w:rsidR="00A666F1" w:rsidRPr="00A2155D" w:rsidRDefault="00BB488A" w:rsidP="00A2155D">
      <w:pPr>
        <w:spacing w:after="0" w:line="276" w:lineRule="auto"/>
        <w:jc w:val="both"/>
        <w:rPr>
          <w:rFonts w:ascii="Corbel" w:hAnsi="Corbel"/>
          <w:b/>
          <w:sz w:val="28"/>
          <w:szCs w:val="24"/>
          <w:u w:val="single"/>
        </w:rPr>
      </w:pPr>
      <w:r w:rsidRPr="00A2155D">
        <w:rPr>
          <w:rFonts w:ascii="Corbel" w:hAnsi="Corbel"/>
          <w:b/>
          <w:sz w:val="28"/>
          <w:szCs w:val="24"/>
          <w:u w:val="single"/>
        </w:rPr>
        <w:t xml:space="preserve"> </w:t>
      </w:r>
    </w:p>
    <w:p w14:paraId="2C897371" w14:textId="6FE37C00" w:rsidR="00BB488A" w:rsidRPr="00A2155D" w:rsidRDefault="00BB488A" w:rsidP="00A2155D">
      <w:pPr>
        <w:spacing w:after="0" w:line="276" w:lineRule="auto"/>
        <w:jc w:val="both"/>
        <w:rPr>
          <w:rFonts w:ascii="Corbel" w:hAnsi="Corbel"/>
          <w:sz w:val="24"/>
          <w:szCs w:val="24"/>
        </w:rPr>
      </w:pPr>
      <w:r w:rsidRPr="00A2155D">
        <w:rPr>
          <w:rFonts w:ascii="Corbel" w:hAnsi="Corbel"/>
          <w:sz w:val="24"/>
          <w:szCs w:val="24"/>
        </w:rPr>
        <w:t xml:space="preserve">I hope you have had a </w:t>
      </w:r>
      <w:r w:rsidR="00755167" w:rsidRPr="00A2155D">
        <w:rPr>
          <w:rFonts w:ascii="Corbel" w:hAnsi="Corbel"/>
          <w:sz w:val="24"/>
          <w:szCs w:val="24"/>
        </w:rPr>
        <w:t>lovely</w:t>
      </w:r>
      <w:r w:rsidRPr="00A2155D">
        <w:rPr>
          <w:rFonts w:ascii="Corbel" w:hAnsi="Corbel"/>
          <w:sz w:val="24"/>
          <w:szCs w:val="24"/>
        </w:rPr>
        <w:t xml:space="preserve"> </w:t>
      </w:r>
      <w:r w:rsidR="00755167" w:rsidRPr="00A2155D">
        <w:rPr>
          <w:rFonts w:ascii="Corbel" w:hAnsi="Corbel"/>
          <w:sz w:val="24"/>
          <w:szCs w:val="24"/>
        </w:rPr>
        <w:t>week off</w:t>
      </w:r>
      <w:r w:rsidRPr="00A2155D">
        <w:rPr>
          <w:rFonts w:ascii="Corbel" w:hAnsi="Corbel"/>
          <w:sz w:val="24"/>
          <w:szCs w:val="24"/>
        </w:rPr>
        <w:t xml:space="preserve">! </w:t>
      </w:r>
      <w:r w:rsidR="00755167" w:rsidRPr="00A2155D">
        <w:rPr>
          <w:rFonts w:ascii="Corbel" w:hAnsi="Corbel"/>
          <w:sz w:val="24"/>
          <w:szCs w:val="24"/>
        </w:rPr>
        <w:t>This</w:t>
      </w:r>
      <w:r w:rsidRPr="00A2155D">
        <w:rPr>
          <w:rFonts w:ascii="Corbel" w:hAnsi="Corbel"/>
          <w:sz w:val="24"/>
          <w:szCs w:val="24"/>
        </w:rPr>
        <w:t xml:space="preserve"> is a newsletter about the upcoming </w:t>
      </w:r>
      <w:r w:rsidR="00755167" w:rsidRPr="00A2155D">
        <w:rPr>
          <w:rFonts w:ascii="Corbel" w:hAnsi="Corbel"/>
          <w:sz w:val="24"/>
          <w:szCs w:val="24"/>
        </w:rPr>
        <w:t xml:space="preserve">topics and events of the next </w:t>
      </w:r>
      <w:r w:rsidRPr="00A2155D">
        <w:rPr>
          <w:rFonts w:ascii="Corbel" w:hAnsi="Corbel"/>
          <w:sz w:val="24"/>
          <w:szCs w:val="24"/>
        </w:rPr>
        <w:t>half term.</w:t>
      </w:r>
      <w:r w:rsidR="00014A84" w:rsidRPr="00A2155D">
        <w:rPr>
          <w:rFonts w:ascii="Corbel" w:hAnsi="Corbel"/>
          <w:sz w:val="24"/>
          <w:szCs w:val="24"/>
        </w:rPr>
        <w:t xml:space="preserve"> If you have any questions or concerns, feel free to come and have a chat. </w:t>
      </w:r>
      <w:r w:rsidR="009D2C32" w:rsidRPr="00A2155D">
        <w:rPr>
          <w:rFonts w:ascii="Corbel" w:hAnsi="Corbel"/>
          <w:sz w:val="24"/>
          <w:szCs w:val="24"/>
        </w:rPr>
        <w:t xml:space="preserve">Thanks, Miss Rouke. </w:t>
      </w:r>
    </w:p>
    <w:p w14:paraId="301E7D9C" w14:textId="1A3FE63A" w:rsidR="00BB488A" w:rsidRPr="00A2155D" w:rsidRDefault="009D20E3" w:rsidP="00A2155D">
      <w:pPr>
        <w:spacing w:after="0" w:line="276" w:lineRule="auto"/>
        <w:jc w:val="both"/>
        <w:rPr>
          <w:rFonts w:ascii="Corbel" w:hAnsi="Corbel"/>
          <w:b/>
          <w:color w:val="FF0000"/>
          <w:sz w:val="24"/>
          <w:szCs w:val="24"/>
          <w:u w:val="single"/>
        </w:rPr>
      </w:pPr>
      <w:r>
        <w:rPr>
          <w:noProof/>
        </w:rPr>
        <w:pict w14:anchorId="652631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alt="Image result for world war 1 centenary" style="position:absolute;left:0;text-align:left;margin-left:352.5pt;margin-top:18.35pt;width:160.1pt;height:98.35pt;z-index:-251651072;visibility:visible;mso-wrap-style:square;mso-wrap-edited:f;mso-width-percent:0;mso-height-percent:0;mso-width-percent:0;mso-height-percent:0">
            <v:imagedata r:id="rId4" r:href="rId5" cropleft="1863f"/>
            <w10:wrap type="tight"/>
          </v:shape>
        </w:pict>
      </w:r>
      <w:r w:rsidR="00BB488A" w:rsidRPr="00A2155D">
        <w:rPr>
          <w:rFonts w:ascii="Corbel" w:hAnsi="Corbel"/>
          <w:b/>
          <w:color w:val="FF0000"/>
          <w:sz w:val="24"/>
          <w:szCs w:val="24"/>
          <w:u w:val="single"/>
        </w:rPr>
        <w:t>Topic</w:t>
      </w:r>
    </w:p>
    <w:p w14:paraId="1CC58F0F" w14:textId="7C8BCCE2" w:rsidR="00BB488A" w:rsidRPr="00A2155D" w:rsidRDefault="00BB488A" w:rsidP="00A2155D">
      <w:pPr>
        <w:spacing w:line="276" w:lineRule="auto"/>
        <w:jc w:val="both"/>
        <w:rPr>
          <w:rFonts w:ascii="Corbel" w:eastAsia="Times New Roman" w:hAnsi="Corbel" w:cs="Times New Roman"/>
          <w:sz w:val="24"/>
          <w:szCs w:val="24"/>
        </w:rPr>
      </w:pPr>
      <w:r w:rsidRPr="00A2155D">
        <w:rPr>
          <w:rFonts w:ascii="Corbel" w:hAnsi="Corbel"/>
          <w:sz w:val="24"/>
          <w:szCs w:val="24"/>
        </w:rPr>
        <w:t>Our topic for the first half term will be</w:t>
      </w:r>
      <w:r w:rsidR="00755167" w:rsidRPr="00A2155D">
        <w:rPr>
          <w:rFonts w:ascii="Corbel" w:hAnsi="Corbel"/>
          <w:sz w:val="24"/>
          <w:szCs w:val="24"/>
        </w:rPr>
        <w:t xml:space="preserve"> </w:t>
      </w:r>
      <w:r w:rsidR="00755167" w:rsidRPr="00A2155D">
        <w:rPr>
          <w:rFonts w:ascii="Corbel" w:hAnsi="Corbel"/>
          <w:b/>
          <w:color w:val="FF0000"/>
          <w:sz w:val="24"/>
          <w:szCs w:val="24"/>
        </w:rPr>
        <w:t>‘The Great War’</w:t>
      </w:r>
      <w:r w:rsidR="00755167" w:rsidRPr="00A2155D">
        <w:rPr>
          <w:rFonts w:ascii="Corbel" w:hAnsi="Corbel"/>
          <w:sz w:val="24"/>
          <w:szCs w:val="24"/>
        </w:rPr>
        <w:t xml:space="preserve">. We felt this would be an appropriate and relevant topic as it has been 100 years since the end of the First World War. This topic </w:t>
      </w:r>
      <w:r w:rsidRPr="00A2155D">
        <w:rPr>
          <w:rFonts w:ascii="Corbel" w:hAnsi="Corbel"/>
          <w:sz w:val="24"/>
          <w:szCs w:val="24"/>
        </w:rPr>
        <w:t xml:space="preserve">will involve </w:t>
      </w:r>
      <w:r w:rsidR="00755167" w:rsidRPr="00A2155D">
        <w:rPr>
          <w:rFonts w:ascii="Corbel" w:hAnsi="Corbel"/>
          <w:sz w:val="24"/>
          <w:szCs w:val="24"/>
        </w:rPr>
        <w:t xml:space="preserve">creating art, drama and writing that captures the key events of the First World War. </w:t>
      </w:r>
      <w:r w:rsidRPr="00A2155D">
        <w:rPr>
          <w:rFonts w:ascii="Corbel" w:hAnsi="Corbel"/>
          <w:sz w:val="24"/>
          <w:szCs w:val="24"/>
        </w:rPr>
        <w:t xml:space="preserve"> This topic aims to inform the children </w:t>
      </w:r>
      <w:r w:rsidR="00755167" w:rsidRPr="00A2155D">
        <w:rPr>
          <w:rFonts w:ascii="Corbel" w:hAnsi="Corbel"/>
          <w:sz w:val="24"/>
          <w:szCs w:val="24"/>
        </w:rPr>
        <w:t xml:space="preserve">of the impact of the war </w:t>
      </w:r>
      <w:r w:rsidRPr="00A2155D">
        <w:rPr>
          <w:rFonts w:ascii="Corbel" w:hAnsi="Corbel"/>
          <w:sz w:val="24"/>
          <w:szCs w:val="24"/>
        </w:rPr>
        <w:t>and offer</w:t>
      </w:r>
      <w:r w:rsidR="00177695" w:rsidRPr="00A2155D">
        <w:rPr>
          <w:rFonts w:ascii="Corbel" w:hAnsi="Corbel"/>
          <w:sz w:val="24"/>
          <w:szCs w:val="24"/>
        </w:rPr>
        <w:t>s</w:t>
      </w:r>
      <w:r w:rsidRPr="00A2155D">
        <w:rPr>
          <w:rFonts w:ascii="Corbel" w:hAnsi="Corbel"/>
          <w:sz w:val="24"/>
          <w:szCs w:val="24"/>
        </w:rPr>
        <w:t xml:space="preserve"> an interesting topic to use cross-circularly.</w:t>
      </w:r>
      <w:r w:rsidR="00BB1A42" w:rsidRPr="00A2155D">
        <w:rPr>
          <w:rFonts w:ascii="Corbel" w:hAnsi="Corbel"/>
          <w:sz w:val="24"/>
          <w:szCs w:val="24"/>
        </w:rPr>
        <w:t xml:space="preserve"> </w:t>
      </w:r>
      <w:r w:rsidR="00755167" w:rsidRPr="00A2155D">
        <w:rPr>
          <w:rFonts w:ascii="Corbel" w:hAnsi="Corbel"/>
          <w:sz w:val="24"/>
          <w:szCs w:val="24"/>
        </w:rPr>
        <w:t>We will be taking a trip to Ripley All Saints church on Thursday 8</w:t>
      </w:r>
      <w:r w:rsidR="00755167" w:rsidRPr="00A2155D">
        <w:rPr>
          <w:rFonts w:ascii="Corbel" w:hAnsi="Corbel"/>
          <w:sz w:val="24"/>
          <w:szCs w:val="24"/>
          <w:vertAlign w:val="superscript"/>
        </w:rPr>
        <w:t>th</w:t>
      </w:r>
      <w:r w:rsidR="00755167" w:rsidRPr="00A2155D">
        <w:rPr>
          <w:rFonts w:ascii="Corbel" w:hAnsi="Corbel"/>
          <w:sz w:val="24"/>
          <w:szCs w:val="24"/>
        </w:rPr>
        <w:t xml:space="preserve"> November 2018 to perform a shadow mime routine that involves acting and poetry. </w:t>
      </w:r>
    </w:p>
    <w:p w14:paraId="620DED91" w14:textId="77777777" w:rsidR="004B1EE0" w:rsidRPr="00A2155D" w:rsidRDefault="004B1EE0" w:rsidP="00A2155D">
      <w:pPr>
        <w:spacing w:after="0" w:line="276" w:lineRule="auto"/>
        <w:jc w:val="both"/>
        <w:rPr>
          <w:rFonts w:ascii="Corbel" w:hAnsi="Corbel"/>
          <w:sz w:val="24"/>
          <w:szCs w:val="24"/>
        </w:rPr>
      </w:pPr>
    </w:p>
    <w:p w14:paraId="4B5FB994" w14:textId="77777777" w:rsidR="00BB488A" w:rsidRPr="00A2155D" w:rsidRDefault="00BB488A" w:rsidP="00A2155D">
      <w:pPr>
        <w:spacing w:after="0" w:line="276" w:lineRule="auto"/>
        <w:jc w:val="both"/>
        <w:rPr>
          <w:rFonts w:ascii="Corbel" w:hAnsi="Corbel"/>
          <w:b/>
          <w:sz w:val="24"/>
          <w:szCs w:val="24"/>
          <w:u w:val="single"/>
        </w:rPr>
      </w:pPr>
      <w:r w:rsidRPr="00A2155D">
        <w:rPr>
          <w:rFonts w:ascii="Corbel" w:hAnsi="Corbel"/>
          <w:b/>
          <w:color w:val="FF0000"/>
          <w:sz w:val="24"/>
          <w:szCs w:val="24"/>
          <w:u w:val="single"/>
        </w:rPr>
        <w:t>English</w:t>
      </w:r>
      <w:r w:rsidRPr="00A2155D">
        <w:rPr>
          <w:rFonts w:ascii="Corbel" w:hAnsi="Corbel"/>
          <w:b/>
          <w:sz w:val="24"/>
          <w:szCs w:val="24"/>
          <w:u w:val="single"/>
        </w:rPr>
        <w:t xml:space="preserve"> </w:t>
      </w:r>
    </w:p>
    <w:p w14:paraId="325F3DCE" w14:textId="2F89161D" w:rsidR="00191FFE" w:rsidRPr="00A2155D" w:rsidRDefault="009D20E3" w:rsidP="00A2155D">
      <w:pPr>
        <w:spacing w:after="0" w:line="276" w:lineRule="auto"/>
        <w:jc w:val="both"/>
        <w:rPr>
          <w:rFonts w:ascii="Corbel" w:hAnsi="Corbel"/>
          <w:sz w:val="24"/>
          <w:szCs w:val="24"/>
        </w:rPr>
      </w:pPr>
      <w:r>
        <w:rPr>
          <w:noProof/>
        </w:rPr>
        <w:pict w14:anchorId="798A6BB6">
          <v:shape id="Picture 17" o:spid="_x0000_s1027" type="#_x0000_t75" alt="Image result for war horse" style="position:absolute;left:0;text-align:left;margin-left:-.05pt;margin-top:16.45pt;width:104.25pt;height:159.3pt;z-index:-251649024;visibility:visible;mso-wrap-style:square;mso-wrap-edited:f;mso-width-percent:0;mso-height-percent:0;mso-width-percent:0;mso-height-percent:0">
            <v:imagedata r:id="rId6" r:href="rId7"/>
            <w10:wrap type="tight"/>
          </v:shape>
        </w:pict>
      </w:r>
      <w:r w:rsidR="00BB488A" w:rsidRPr="00A2155D">
        <w:rPr>
          <w:rFonts w:ascii="Corbel" w:hAnsi="Corbel"/>
          <w:sz w:val="24"/>
          <w:szCs w:val="24"/>
        </w:rPr>
        <w:t xml:space="preserve">Our English work will be linked to </w:t>
      </w:r>
      <w:r w:rsidR="00755167" w:rsidRPr="00A2155D">
        <w:rPr>
          <w:rFonts w:ascii="Corbel" w:hAnsi="Corbel"/>
          <w:sz w:val="24"/>
          <w:szCs w:val="24"/>
        </w:rPr>
        <w:t xml:space="preserve">our topic </w:t>
      </w:r>
      <w:r w:rsidR="00755167" w:rsidRPr="00A2155D">
        <w:rPr>
          <w:rFonts w:ascii="Corbel" w:hAnsi="Corbel"/>
          <w:b/>
          <w:color w:val="FF0000"/>
          <w:sz w:val="24"/>
          <w:szCs w:val="24"/>
        </w:rPr>
        <w:t>‘The Great War’</w:t>
      </w:r>
      <w:r w:rsidR="00755167" w:rsidRPr="00A2155D">
        <w:rPr>
          <w:rFonts w:ascii="Corbel" w:hAnsi="Corbel"/>
          <w:color w:val="FF0000"/>
          <w:sz w:val="24"/>
          <w:szCs w:val="24"/>
        </w:rPr>
        <w:t xml:space="preserve"> </w:t>
      </w:r>
      <w:r w:rsidR="00755167" w:rsidRPr="00A2155D">
        <w:rPr>
          <w:rFonts w:ascii="Corbel" w:hAnsi="Corbel"/>
          <w:sz w:val="24"/>
          <w:szCs w:val="24"/>
        </w:rPr>
        <w:t>in places</w:t>
      </w:r>
      <w:r w:rsidR="00BB488A" w:rsidRPr="00A2155D">
        <w:rPr>
          <w:rFonts w:ascii="Corbel" w:hAnsi="Corbel"/>
          <w:sz w:val="24"/>
          <w:szCs w:val="24"/>
        </w:rPr>
        <w:t>, which will provide opportunities to write i</w:t>
      </w:r>
      <w:r w:rsidR="00177695" w:rsidRPr="00A2155D">
        <w:rPr>
          <w:rFonts w:ascii="Corbel" w:hAnsi="Corbel"/>
          <w:sz w:val="24"/>
          <w:szCs w:val="24"/>
        </w:rPr>
        <w:t>n a range of styles and genres (</w:t>
      </w:r>
      <w:r w:rsidR="00BB488A" w:rsidRPr="00A2155D">
        <w:rPr>
          <w:rFonts w:ascii="Corbel" w:hAnsi="Corbel"/>
          <w:sz w:val="24"/>
          <w:szCs w:val="24"/>
        </w:rPr>
        <w:t xml:space="preserve">narrative, biographies, poetry, letters, newspapers, </w:t>
      </w:r>
      <w:r w:rsidR="00177695" w:rsidRPr="00A2155D">
        <w:rPr>
          <w:rFonts w:ascii="Corbel" w:hAnsi="Corbel"/>
          <w:sz w:val="24"/>
          <w:szCs w:val="24"/>
        </w:rPr>
        <w:t>etc.)</w:t>
      </w:r>
      <w:r w:rsidR="00BB488A" w:rsidRPr="00A2155D">
        <w:rPr>
          <w:rFonts w:ascii="Corbel" w:hAnsi="Corbel"/>
          <w:sz w:val="24"/>
          <w:szCs w:val="24"/>
        </w:rPr>
        <w:t>. Spelling, punctuation and grammar (</w:t>
      </w:r>
      <w:r w:rsidR="00191FFE" w:rsidRPr="00A2155D">
        <w:rPr>
          <w:rFonts w:ascii="Corbel" w:hAnsi="Corbel"/>
          <w:sz w:val="24"/>
          <w:szCs w:val="24"/>
        </w:rPr>
        <w:t xml:space="preserve">SPAG) will be taught </w:t>
      </w:r>
      <w:r w:rsidR="00755167" w:rsidRPr="00A2155D">
        <w:rPr>
          <w:rFonts w:ascii="Corbel" w:hAnsi="Corbel"/>
          <w:sz w:val="24"/>
          <w:szCs w:val="24"/>
        </w:rPr>
        <w:t>three times a week</w:t>
      </w:r>
      <w:r w:rsidR="00191FFE" w:rsidRPr="00A2155D">
        <w:rPr>
          <w:rFonts w:ascii="Corbel" w:hAnsi="Corbel"/>
          <w:sz w:val="24"/>
          <w:szCs w:val="24"/>
        </w:rPr>
        <w:t>, this will involve understanding and applying the variety of terminology that the childre</w:t>
      </w:r>
      <w:bookmarkStart w:id="0" w:name="_GoBack"/>
      <w:bookmarkEnd w:id="0"/>
      <w:r w:rsidR="00191FFE" w:rsidRPr="00A2155D">
        <w:rPr>
          <w:rFonts w:ascii="Corbel" w:hAnsi="Corbel"/>
          <w:sz w:val="24"/>
          <w:szCs w:val="24"/>
        </w:rPr>
        <w:t xml:space="preserve">n will learn. Our class book will be </w:t>
      </w:r>
      <w:r w:rsidR="00755167" w:rsidRPr="00A2155D">
        <w:rPr>
          <w:rFonts w:ascii="Corbel" w:hAnsi="Corbel"/>
          <w:sz w:val="24"/>
          <w:szCs w:val="24"/>
        </w:rPr>
        <w:t xml:space="preserve">‘War Horse’ by Michael Morpurgo </w:t>
      </w:r>
      <w:r w:rsidR="00191FFE" w:rsidRPr="00A2155D">
        <w:rPr>
          <w:rFonts w:ascii="Corbel" w:hAnsi="Corbel"/>
          <w:sz w:val="24"/>
          <w:szCs w:val="24"/>
        </w:rPr>
        <w:t xml:space="preserve">this half term, we will read it as a class and </w:t>
      </w:r>
      <w:r w:rsidR="00755167" w:rsidRPr="00A2155D">
        <w:rPr>
          <w:rFonts w:ascii="Corbel" w:hAnsi="Corbel"/>
          <w:sz w:val="24"/>
          <w:szCs w:val="24"/>
        </w:rPr>
        <w:t>our whole class guided reading will</w:t>
      </w:r>
      <w:r w:rsidR="00191FFE" w:rsidRPr="00A2155D">
        <w:rPr>
          <w:rFonts w:ascii="Corbel" w:hAnsi="Corbel"/>
          <w:sz w:val="24"/>
          <w:szCs w:val="24"/>
        </w:rPr>
        <w:t xml:space="preserve"> be based around it. If your child has a copy, they are more than welcome to bring it in and read along.</w:t>
      </w:r>
    </w:p>
    <w:p w14:paraId="0AD2D5EA" w14:textId="3E150304" w:rsidR="00BB488A" w:rsidRPr="00A2155D" w:rsidRDefault="00191FFE" w:rsidP="00A2155D">
      <w:pPr>
        <w:spacing w:after="0" w:line="276" w:lineRule="auto"/>
        <w:jc w:val="both"/>
        <w:rPr>
          <w:rFonts w:ascii="Corbel" w:hAnsi="Corbel"/>
          <w:sz w:val="24"/>
          <w:szCs w:val="24"/>
        </w:rPr>
      </w:pPr>
      <w:r w:rsidRPr="00A2155D">
        <w:rPr>
          <w:rFonts w:ascii="Corbel" w:hAnsi="Corbel"/>
          <w:sz w:val="24"/>
          <w:szCs w:val="24"/>
        </w:rPr>
        <w:t>A weekly spelling test will continue</w:t>
      </w:r>
      <w:r w:rsidR="00177695" w:rsidRPr="00A2155D">
        <w:rPr>
          <w:rFonts w:ascii="Corbel" w:hAnsi="Corbel"/>
          <w:sz w:val="24"/>
          <w:szCs w:val="24"/>
        </w:rPr>
        <w:t xml:space="preserve"> every</w:t>
      </w:r>
      <w:r w:rsidRPr="00A2155D">
        <w:rPr>
          <w:rFonts w:ascii="Corbel" w:hAnsi="Corbel"/>
          <w:sz w:val="24"/>
          <w:szCs w:val="24"/>
        </w:rPr>
        <w:t xml:space="preserve"> </w:t>
      </w:r>
      <w:r w:rsidRPr="00A2155D">
        <w:rPr>
          <w:rFonts w:ascii="Corbel" w:hAnsi="Corbel"/>
          <w:b/>
          <w:sz w:val="24"/>
          <w:szCs w:val="24"/>
        </w:rPr>
        <w:t>Wednesday afternoon</w:t>
      </w:r>
      <w:r w:rsidRPr="00A2155D">
        <w:rPr>
          <w:rFonts w:ascii="Corbel" w:hAnsi="Corbel"/>
          <w:sz w:val="24"/>
          <w:szCs w:val="24"/>
        </w:rPr>
        <w:t xml:space="preserve">, the new spellings will also be handed out on Wednesday. The spellings will be available </w:t>
      </w:r>
      <w:r w:rsidR="00755167" w:rsidRPr="00A2155D">
        <w:rPr>
          <w:rFonts w:ascii="Corbel" w:hAnsi="Corbel"/>
          <w:sz w:val="24"/>
          <w:szCs w:val="24"/>
        </w:rPr>
        <w:t xml:space="preserve">on Spelling Shed, we will be trialling a different group of spellings, so any </w:t>
      </w:r>
      <w:r w:rsidR="001A03B0" w:rsidRPr="00A2155D">
        <w:rPr>
          <w:rFonts w:ascii="Corbel" w:hAnsi="Corbel"/>
          <w:sz w:val="24"/>
          <w:szCs w:val="24"/>
        </w:rPr>
        <w:t xml:space="preserve">feedback on the new spellings is welcome. </w:t>
      </w:r>
      <w:r w:rsidR="00177695" w:rsidRPr="00A2155D">
        <w:rPr>
          <w:rFonts w:ascii="Corbel" w:hAnsi="Corbel"/>
          <w:sz w:val="24"/>
          <w:szCs w:val="24"/>
        </w:rPr>
        <w:t xml:space="preserve"> </w:t>
      </w:r>
    </w:p>
    <w:p w14:paraId="55652FD3" w14:textId="2B7B26DE" w:rsidR="004B1EE0" w:rsidRPr="00A2155D" w:rsidRDefault="004B1EE0" w:rsidP="00A2155D">
      <w:pPr>
        <w:spacing w:after="0" w:line="276" w:lineRule="auto"/>
        <w:jc w:val="both"/>
        <w:rPr>
          <w:rFonts w:ascii="Corbel" w:hAnsi="Corbel"/>
          <w:sz w:val="24"/>
          <w:szCs w:val="24"/>
        </w:rPr>
      </w:pPr>
    </w:p>
    <w:p w14:paraId="25E885E0" w14:textId="77777777" w:rsidR="00191FFE" w:rsidRPr="00A2155D" w:rsidRDefault="00191FFE" w:rsidP="00A2155D">
      <w:pPr>
        <w:spacing w:after="0" w:line="276" w:lineRule="auto"/>
        <w:jc w:val="both"/>
        <w:rPr>
          <w:rFonts w:ascii="Corbel" w:hAnsi="Corbel"/>
          <w:b/>
          <w:color w:val="FF0000"/>
          <w:sz w:val="24"/>
          <w:szCs w:val="24"/>
          <w:u w:val="single"/>
        </w:rPr>
      </w:pPr>
      <w:r w:rsidRPr="00A2155D">
        <w:rPr>
          <w:rFonts w:ascii="Corbel" w:hAnsi="Corbel"/>
          <w:b/>
          <w:color w:val="FF0000"/>
          <w:sz w:val="24"/>
          <w:szCs w:val="24"/>
          <w:u w:val="single"/>
        </w:rPr>
        <w:t>Maths</w:t>
      </w:r>
    </w:p>
    <w:p w14:paraId="64649C25" w14:textId="66463C6D" w:rsidR="00191FFE" w:rsidRPr="00A2155D" w:rsidRDefault="00BB1A42" w:rsidP="00A2155D">
      <w:pPr>
        <w:spacing w:after="0" w:line="276" w:lineRule="auto"/>
        <w:jc w:val="both"/>
        <w:rPr>
          <w:rFonts w:ascii="Corbel" w:hAnsi="Corbel"/>
          <w:sz w:val="24"/>
          <w:szCs w:val="24"/>
        </w:rPr>
      </w:pPr>
      <w:r w:rsidRPr="00A2155D">
        <w:rPr>
          <w:rFonts w:ascii="Corbel" w:hAnsi="Corbel"/>
          <w:sz w:val="24"/>
          <w:szCs w:val="24"/>
        </w:rPr>
        <w:t xml:space="preserve">Across this half term, we will be covering: </w:t>
      </w:r>
      <w:r w:rsidR="001A03B0" w:rsidRPr="00A2155D">
        <w:rPr>
          <w:rFonts w:ascii="Corbel" w:hAnsi="Corbel"/>
          <w:sz w:val="24"/>
          <w:szCs w:val="24"/>
        </w:rPr>
        <w:t>multiplication; division; prime numbers; cube numbers; squared numbers and more</w:t>
      </w:r>
      <w:r w:rsidRPr="00A2155D">
        <w:rPr>
          <w:rFonts w:ascii="Corbel" w:hAnsi="Corbel"/>
          <w:sz w:val="24"/>
          <w:szCs w:val="24"/>
        </w:rPr>
        <w:t xml:space="preserve">. To support your child’s learning at home, please continue to use MyMaths and Times Tables </w:t>
      </w:r>
      <w:proofErr w:type="spellStart"/>
      <w:r w:rsidRPr="00A2155D">
        <w:rPr>
          <w:rFonts w:ascii="Corbel" w:hAnsi="Corbel"/>
          <w:sz w:val="24"/>
          <w:szCs w:val="24"/>
        </w:rPr>
        <w:t>Rockstars</w:t>
      </w:r>
      <w:proofErr w:type="spellEnd"/>
      <w:r w:rsidR="001A03B0" w:rsidRPr="00A2155D">
        <w:rPr>
          <w:rFonts w:ascii="Corbel" w:hAnsi="Corbel"/>
          <w:sz w:val="24"/>
          <w:szCs w:val="24"/>
        </w:rPr>
        <w:t>, the</w:t>
      </w:r>
      <w:r w:rsidRPr="00A2155D">
        <w:rPr>
          <w:rFonts w:ascii="Corbel" w:hAnsi="Corbel"/>
          <w:sz w:val="24"/>
          <w:szCs w:val="24"/>
        </w:rPr>
        <w:t xml:space="preserve"> </w:t>
      </w:r>
      <w:r w:rsidR="001A03B0" w:rsidRPr="00A2155D">
        <w:rPr>
          <w:rFonts w:ascii="Corbel" w:hAnsi="Corbel"/>
          <w:sz w:val="24"/>
          <w:szCs w:val="24"/>
        </w:rPr>
        <w:t>h</w:t>
      </w:r>
      <w:r w:rsidRPr="00A2155D">
        <w:rPr>
          <w:rFonts w:ascii="Corbel" w:hAnsi="Corbel"/>
          <w:sz w:val="24"/>
          <w:szCs w:val="24"/>
        </w:rPr>
        <w:t xml:space="preserve">omework will be set </w:t>
      </w:r>
      <w:r w:rsidRPr="00A2155D">
        <w:rPr>
          <w:rFonts w:ascii="Corbel" w:hAnsi="Corbel"/>
          <w:b/>
          <w:sz w:val="24"/>
          <w:szCs w:val="24"/>
        </w:rPr>
        <w:t>weekly</w:t>
      </w:r>
      <w:r w:rsidR="001A03B0" w:rsidRPr="00A2155D">
        <w:rPr>
          <w:rFonts w:ascii="Corbel" w:hAnsi="Corbel"/>
          <w:sz w:val="24"/>
          <w:szCs w:val="24"/>
        </w:rPr>
        <w:t xml:space="preserve">. </w:t>
      </w:r>
    </w:p>
    <w:p w14:paraId="02C71302" w14:textId="6EBF16D8" w:rsidR="004B1EE0" w:rsidRPr="00A2155D" w:rsidRDefault="004B1EE0" w:rsidP="00A2155D">
      <w:pPr>
        <w:spacing w:after="0" w:line="276" w:lineRule="auto"/>
        <w:jc w:val="both"/>
        <w:rPr>
          <w:rFonts w:ascii="Corbel" w:hAnsi="Corbel"/>
          <w:sz w:val="24"/>
          <w:szCs w:val="24"/>
        </w:rPr>
      </w:pPr>
    </w:p>
    <w:p w14:paraId="2A30E5DB" w14:textId="1245F7ED" w:rsidR="00BB1A42" w:rsidRPr="00A2155D" w:rsidRDefault="00BB1A42" w:rsidP="00A2155D">
      <w:pPr>
        <w:spacing w:after="0" w:line="276" w:lineRule="auto"/>
        <w:jc w:val="both"/>
        <w:rPr>
          <w:rFonts w:ascii="Corbel" w:hAnsi="Corbel"/>
          <w:b/>
          <w:color w:val="FF0000"/>
          <w:sz w:val="24"/>
          <w:szCs w:val="24"/>
          <w:u w:val="single"/>
        </w:rPr>
      </w:pPr>
      <w:r w:rsidRPr="00A2155D">
        <w:rPr>
          <w:rFonts w:ascii="Corbel" w:hAnsi="Corbel"/>
          <w:b/>
          <w:color w:val="FF0000"/>
          <w:sz w:val="24"/>
          <w:szCs w:val="24"/>
          <w:u w:val="single"/>
        </w:rPr>
        <w:t xml:space="preserve">Science </w:t>
      </w:r>
    </w:p>
    <w:p w14:paraId="30EEC9E5" w14:textId="1D655EF6" w:rsidR="00D900B8" w:rsidRPr="00A2155D" w:rsidRDefault="00BB1A42" w:rsidP="00A2155D">
      <w:pPr>
        <w:spacing w:after="0" w:line="276" w:lineRule="auto"/>
        <w:jc w:val="both"/>
        <w:rPr>
          <w:rFonts w:ascii="Corbel" w:hAnsi="Corbel"/>
          <w:sz w:val="24"/>
          <w:szCs w:val="24"/>
        </w:rPr>
      </w:pPr>
      <w:r w:rsidRPr="00A2155D">
        <w:rPr>
          <w:rFonts w:ascii="Corbel" w:hAnsi="Corbel"/>
          <w:sz w:val="24"/>
          <w:szCs w:val="24"/>
        </w:rPr>
        <w:t xml:space="preserve">Our science topic will be </w:t>
      </w:r>
      <w:r w:rsidR="001A03B0" w:rsidRPr="00A2155D">
        <w:rPr>
          <w:rFonts w:ascii="Corbel" w:hAnsi="Corbel"/>
          <w:sz w:val="24"/>
          <w:szCs w:val="24"/>
        </w:rPr>
        <w:t xml:space="preserve">‘Living things and their habitats’ </w:t>
      </w:r>
      <w:r w:rsidRPr="00A2155D">
        <w:rPr>
          <w:rFonts w:ascii="Corbel" w:hAnsi="Corbel"/>
          <w:sz w:val="24"/>
          <w:szCs w:val="24"/>
        </w:rPr>
        <w:t xml:space="preserve">this will be linked to </w:t>
      </w:r>
      <w:r w:rsidR="001A03B0" w:rsidRPr="00A2155D">
        <w:rPr>
          <w:rFonts w:ascii="Corbel" w:hAnsi="Corbel"/>
          <w:sz w:val="24"/>
          <w:szCs w:val="24"/>
        </w:rPr>
        <w:t>World War 1 where possible</w:t>
      </w:r>
      <w:r w:rsidRPr="00A2155D">
        <w:rPr>
          <w:rFonts w:ascii="Corbel" w:hAnsi="Corbel"/>
          <w:sz w:val="24"/>
          <w:szCs w:val="24"/>
        </w:rPr>
        <w:t xml:space="preserve">. </w:t>
      </w:r>
      <w:r w:rsidR="001A03B0" w:rsidRPr="00A2155D">
        <w:rPr>
          <w:rFonts w:ascii="Corbel" w:hAnsi="Corbel"/>
          <w:sz w:val="24"/>
          <w:szCs w:val="24"/>
        </w:rPr>
        <w:t xml:space="preserve">For example, we will look into the animals that were used in the war and learn about their needs and habitats. We will also be looking at life cycles. </w:t>
      </w:r>
      <w:r w:rsidR="00D900B8" w:rsidRPr="00A2155D">
        <w:rPr>
          <w:rFonts w:ascii="Corbel" w:hAnsi="Corbel"/>
          <w:sz w:val="24"/>
          <w:szCs w:val="24"/>
        </w:rPr>
        <w:t xml:space="preserve">We are very lucky that Mrs. Horner will continue to teach extra science sessions in small groups to provide interactive and engaging science sessions that will stretch the children’s understanding and knowledge. </w:t>
      </w:r>
    </w:p>
    <w:p w14:paraId="53C41DAC" w14:textId="3A6CE793" w:rsidR="004B1EE0" w:rsidRPr="00A2155D" w:rsidRDefault="004B1EE0" w:rsidP="00A2155D">
      <w:pPr>
        <w:spacing w:after="0" w:line="276" w:lineRule="auto"/>
        <w:jc w:val="both"/>
        <w:rPr>
          <w:rFonts w:ascii="Corbel" w:hAnsi="Corbel"/>
          <w:sz w:val="24"/>
          <w:szCs w:val="24"/>
        </w:rPr>
      </w:pPr>
    </w:p>
    <w:p w14:paraId="35F36172" w14:textId="77777777" w:rsidR="001A03B0" w:rsidRPr="00A2155D" w:rsidRDefault="001A03B0" w:rsidP="00A2155D">
      <w:pPr>
        <w:spacing w:after="0" w:line="276" w:lineRule="auto"/>
        <w:jc w:val="both"/>
        <w:rPr>
          <w:rFonts w:ascii="Corbel" w:hAnsi="Corbel"/>
          <w:b/>
          <w:color w:val="FF0000"/>
          <w:sz w:val="24"/>
          <w:szCs w:val="24"/>
          <w:u w:val="single"/>
        </w:rPr>
      </w:pPr>
      <w:r w:rsidRPr="00A2155D">
        <w:rPr>
          <w:rFonts w:ascii="Corbel" w:hAnsi="Corbel"/>
          <w:b/>
          <w:color w:val="FF0000"/>
          <w:sz w:val="24"/>
          <w:szCs w:val="24"/>
          <w:u w:val="single"/>
        </w:rPr>
        <w:t>P.S.H.E</w:t>
      </w:r>
    </w:p>
    <w:p w14:paraId="66E8D3F1" w14:textId="5309D60B" w:rsidR="00D900B8" w:rsidRPr="00A2155D" w:rsidRDefault="001A03B0" w:rsidP="00A2155D">
      <w:pPr>
        <w:spacing w:after="0" w:line="276" w:lineRule="auto"/>
        <w:jc w:val="both"/>
        <w:rPr>
          <w:rFonts w:ascii="Corbel" w:hAnsi="Corbel"/>
          <w:sz w:val="24"/>
          <w:szCs w:val="24"/>
        </w:rPr>
      </w:pPr>
      <w:r w:rsidRPr="00A2155D">
        <w:rPr>
          <w:rFonts w:ascii="Corbel" w:hAnsi="Corbel"/>
          <w:sz w:val="24"/>
          <w:szCs w:val="24"/>
        </w:rPr>
        <w:t>In P.S.H.E, we will be looking at recycling. The whole school are lucky enough to be learning about recycling from the local council. Class 3 will also look at how plastic effects creatures in the ocean, this will also link to Science.</w:t>
      </w:r>
    </w:p>
    <w:p w14:paraId="0D17AA15" w14:textId="3AA67C98" w:rsidR="009D2C32" w:rsidRPr="00A2155D" w:rsidRDefault="009D2C32" w:rsidP="00A2155D">
      <w:pPr>
        <w:spacing w:after="0" w:line="276" w:lineRule="auto"/>
        <w:jc w:val="both"/>
        <w:rPr>
          <w:rFonts w:ascii="Corbel" w:hAnsi="Corbel"/>
          <w:sz w:val="24"/>
          <w:szCs w:val="24"/>
        </w:rPr>
      </w:pPr>
    </w:p>
    <w:p w14:paraId="11F8673C" w14:textId="69251688" w:rsidR="00A2155D" w:rsidRPr="00A2155D" w:rsidRDefault="00A2155D" w:rsidP="00A2155D">
      <w:pPr>
        <w:spacing w:after="0" w:line="276" w:lineRule="auto"/>
        <w:rPr>
          <w:rFonts w:ascii="Corbel" w:eastAsia="Times New Roman" w:hAnsi="Corbel" w:cs="Times New Roman"/>
          <w:sz w:val="24"/>
          <w:szCs w:val="24"/>
        </w:rPr>
      </w:pPr>
    </w:p>
    <w:p w14:paraId="0D8CE7F7" w14:textId="08BF3A66" w:rsidR="001A03B0" w:rsidRPr="00A2155D" w:rsidRDefault="00A2155D" w:rsidP="00A2155D">
      <w:pPr>
        <w:spacing w:after="0" w:line="276" w:lineRule="auto"/>
        <w:jc w:val="both"/>
        <w:rPr>
          <w:rFonts w:ascii="Corbel" w:hAnsi="Corbel"/>
          <w:b/>
          <w:color w:val="FF0000"/>
          <w:sz w:val="24"/>
          <w:szCs w:val="24"/>
          <w:u w:val="single"/>
        </w:rPr>
      </w:pPr>
      <w:r w:rsidRPr="00A2155D">
        <w:rPr>
          <w:rFonts w:ascii="Corbel" w:hAnsi="Corbel"/>
          <w:noProof/>
          <w:color w:val="000000" w:themeColor="text1"/>
          <w:sz w:val="24"/>
          <w:szCs w:val="24"/>
        </w:rPr>
        <w:drawing>
          <wp:anchor distT="0" distB="0" distL="114300" distR="114300" simplePos="0" relativeHeight="251668480" behindDoc="1" locked="0" layoutInCell="1" allowOverlap="1" wp14:anchorId="48DD4DA9" wp14:editId="6CD87284">
            <wp:simplePos x="0" y="0"/>
            <wp:positionH relativeFrom="column">
              <wp:posOffset>4924425</wp:posOffset>
            </wp:positionH>
            <wp:positionV relativeFrom="paragraph">
              <wp:posOffset>125095</wp:posOffset>
            </wp:positionV>
            <wp:extent cx="1628775" cy="1247775"/>
            <wp:effectExtent l="0" t="0" r="0" b="0"/>
            <wp:wrapTight wrapText="bothSides">
              <wp:wrapPolygon edited="0">
                <wp:start x="0" y="0"/>
                <wp:lineTo x="0" y="21325"/>
                <wp:lineTo x="21389" y="21325"/>
                <wp:lineTo x="21389" y="0"/>
                <wp:lineTo x="0" y="0"/>
              </wp:wrapPolygon>
            </wp:wrapTight>
            <wp:docPr id="22" name="Picture 22" descr="/var/folders/cp/t4g4p9m170l0_sq_tf15gbbm0000gn/T/com.microsoft.Word/Content.MSO/73F2EB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cp/t4g4p9m170l0_sq_tf15gbbm0000gn/T/com.microsoft.Word/Content.MSO/73F2EBE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87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0B8" w:rsidRPr="00A2155D">
        <w:rPr>
          <w:rFonts w:ascii="Corbel" w:hAnsi="Corbel"/>
          <w:b/>
          <w:color w:val="FF0000"/>
          <w:sz w:val="24"/>
          <w:szCs w:val="24"/>
          <w:u w:val="single"/>
        </w:rPr>
        <w:t xml:space="preserve">Art/DT </w:t>
      </w:r>
    </w:p>
    <w:p w14:paraId="61E1CC56" w14:textId="43102840" w:rsidR="001A03B0" w:rsidRPr="00A2155D" w:rsidRDefault="001A03B0" w:rsidP="00A2155D">
      <w:pPr>
        <w:spacing w:after="0" w:line="276" w:lineRule="auto"/>
        <w:jc w:val="both"/>
        <w:rPr>
          <w:rFonts w:ascii="Corbel" w:hAnsi="Corbel"/>
          <w:color w:val="000000" w:themeColor="text1"/>
          <w:sz w:val="24"/>
          <w:szCs w:val="24"/>
        </w:rPr>
      </w:pPr>
      <w:r w:rsidRPr="00A2155D">
        <w:rPr>
          <w:rFonts w:ascii="Corbel" w:hAnsi="Corbel"/>
          <w:color w:val="000000" w:themeColor="text1"/>
          <w:sz w:val="24"/>
          <w:szCs w:val="24"/>
        </w:rPr>
        <w:t>We will create some artwork linking to World War 1, however, this half term we will be focussing on a DT project. We will be creating our own model of the trenches that soldiers fought in. This will be a project that will span across the entire half term, we will finish them just in time for the children to bring them home to show the family at Christmas!</w:t>
      </w:r>
    </w:p>
    <w:p w14:paraId="6CF92089" w14:textId="50A5092D" w:rsidR="00A2155D" w:rsidRPr="00A2155D" w:rsidRDefault="00A2155D" w:rsidP="00A2155D">
      <w:pPr>
        <w:spacing w:after="0" w:line="276" w:lineRule="auto"/>
        <w:rPr>
          <w:rFonts w:ascii="Corbel" w:eastAsia="Times New Roman" w:hAnsi="Corbel" w:cs="Times New Roman"/>
          <w:sz w:val="24"/>
          <w:szCs w:val="24"/>
        </w:rPr>
      </w:pPr>
    </w:p>
    <w:p w14:paraId="6A4DAD3D" w14:textId="40FE95B5" w:rsidR="00A2155D" w:rsidRPr="00A2155D" w:rsidRDefault="00A2155D" w:rsidP="00A2155D">
      <w:pPr>
        <w:spacing w:after="0" w:line="276" w:lineRule="auto"/>
        <w:jc w:val="both"/>
        <w:rPr>
          <w:rFonts w:ascii="Corbel" w:hAnsi="Corbel"/>
          <w:color w:val="000000" w:themeColor="text1"/>
          <w:sz w:val="24"/>
          <w:szCs w:val="24"/>
        </w:rPr>
      </w:pPr>
    </w:p>
    <w:p w14:paraId="5FE49FD3" w14:textId="562CBE49" w:rsidR="00D900B8" w:rsidRPr="00A2155D" w:rsidRDefault="00D900B8" w:rsidP="00A2155D">
      <w:pPr>
        <w:spacing w:after="0" w:line="276" w:lineRule="auto"/>
        <w:jc w:val="both"/>
        <w:rPr>
          <w:rFonts w:ascii="Corbel" w:hAnsi="Corbel"/>
          <w:b/>
          <w:color w:val="FF0000"/>
          <w:sz w:val="24"/>
          <w:szCs w:val="24"/>
          <w:u w:val="single"/>
        </w:rPr>
      </w:pPr>
      <w:r w:rsidRPr="00A2155D">
        <w:rPr>
          <w:rFonts w:ascii="Corbel" w:hAnsi="Corbel"/>
          <w:b/>
          <w:color w:val="FF0000"/>
          <w:sz w:val="24"/>
          <w:szCs w:val="24"/>
          <w:u w:val="single"/>
        </w:rPr>
        <w:t xml:space="preserve">Computing </w:t>
      </w:r>
    </w:p>
    <w:p w14:paraId="4A4E532F" w14:textId="679CDD1F" w:rsidR="009D2C32" w:rsidRPr="00A2155D" w:rsidRDefault="001A03B0" w:rsidP="00A2155D">
      <w:pPr>
        <w:spacing w:after="0" w:line="276" w:lineRule="auto"/>
        <w:jc w:val="both"/>
        <w:rPr>
          <w:rFonts w:ascii="Corbel" w:hAnsi="Corbel"/>
          <w:sz w:val="24"/>
          <w:szCs w:val="24"/>
        </w:rPr>
      </w:pPr>
      <w:r w:rsidRPr="00A2155D">
        <w:rPr>
          <w:rFonts w:ascii="Corbel" w:hAnsi="Corbel"/>
          <w:sz w:val="24"/>
          <w:szCs w:val="24"/>
        </w:rPr>
        <w:t xml:space="preserve">The children will be creating their own WordPress websites about a subject of their choice. They will learn about to select content and upload it onto the website. As well as creating the website, this topic will provide opportunity to discuss and think about what is acceptable and safe to share on the internet and what isn’t. </w:t>
      </w:r>
    </w:p>
    <w:p w14:paraId="1714A6C3" w14:textId="59F1E80F" w:rsidR="001A03B0" w:rsidRPr="00A2155D" w:rsidRDefault="001A03B0" w:rsidP="00A2155D">
      <w:pPr>
        <w:spacing w:after="0" w:line="276" w:lineRule="auto"/>
        <w:jc w:val="both"/>
        <w:rPr>
          <w:rFonts w:ascii="Corbel" w:hAnsi="Corbel"/>
          <w:sz w:val="24"/>
          <w:szCs w:val="24"/>
        </w:rPr>
      </w:pPr>
    </w:p>
    <w:p w14:paraId="39DA17E7" w14:textId="5988B476" w:rsidR="00F00EB1" w:rsidRPr="00A2155D" w:rsidRDefault="009D20E3" w:rsidP="00A2155D">
      <w:pPr>
        <w:spacing w:after="0" w:line="276" w:lineRule="auto"/>
        <w:jc w:val="both"/>
        <w:rPr>
          <w:rFonts w:ascii="Corbel" w:hAnsi="Corbel"/>
          <w:b/>
          <w:color w:val="FF0000"/>
          <w:sz w:val="24"/>
          <w:szCs w:val="24"/>
          <w:u w:val="single"/>
        </w:rPr>
      </w:pPr>
      <w:r>
        <w:rPr>
          <w:noProof/>
        </w:rPr>
        <w:pict w14:anchorId="1A9F3E10">
          <v:shape id="Picture 26" o:spid="_x0000_s1026" type="#_x0000_t75" alt="Image result for europe" style="position:absolute;left:0;text-align:left;margin-left:-2pt;margin-top:22.2pt;width:133.2pt;height:115.5pt;z-index:-251645952;visibility:visible;mso-wrap-style:square;mso-wrap-edited:f;mso-width-percent:0;mso-height-percent:0;mso-width-percent:0;mso-height-percent:0">
            <v:imagedata r:id="rId9" r:href="rId10" croptop="12239f" cropbottom="7910f" cropleft="3194f" cropright="4484f"/>
            <w10:wrap type="tight"/>
          </v:shape>
        </w:pict>
      </w:r>
      <w:r w:rsidR="00F00EB1" w:rsidRPr="00A2155D">
        <w:rPr>
          <w:rFonts w:ascii="Corbel" w:hAnsi="Corbel"/>
          <w:b/>
          <w:color w:val="FF0000"/>
          <w:sz w:val="24"/>
          <w:szCs w:val="24"/>
          <w:u w:val="single"/>
        </w:rPr>
        <w:t>Languages, Music and P.E</w:t>
      </w:r>
    </w:p>
    <w:p w14:paraId="7ED3CCFC" w14:textId="326B4D7E" w:rsidR="00F00EB1" w:rsidRPr="00A2155D" w:rsidRDefault="001A03B0" w:rsidP="00A2155D">
      <w:pPr>
        <w:spacing w:after="0" w:line="276" w:lineRule="auto"/>
        <w:jc w:val="both"/>
        <w:rPr>
          <w:rFonts w:ascii="Corbel" w:hAnsi="Corbel"/>
          <w:sz w:val="24"/>
          <w:szCs w:val="24"/>
        </w:rPr>
      </w:pPr>
      <w:r w:rsidRPr="00A2155D">
        <w:rPr>
          <w:rFonts w:ascii="Corbel" w:hAnsi="Corbel"/>
          <w:sz w:val="24"/>
          <w:szCs w:val="24"/>
        </w:rPr>
        <w:t xml:space="preserve">The children will have ‘European Studies’ with Mr. Read on Thursday afternoons where they will learn all about Europe. </w:t>
      </w:r>
      <w:r w:rsidR="00F00EB1" w:rsidRPr="00A2155D">
        <w:rPr>
          <w:rFonts w:ascii="Corbel" w:hAnsi="Corbel"/>
          <w:sz w:val="24"/>
          <w:szCs w:val="24"/>
        </w:rPr>
        <w:t xml:space="preserve">Brass will </w:t>
      </w:r>
      <w:r w:rsidRPr="00A2155D">
        <w:rPr>
          <w:rFonts w:ascii="Corbel" w:hAnsi="Corbel"/>
          <w:sz w:val="24"/>
          <w:szCs w:val="24"/>
        </w:rPr>
        <w:t xml:space="preserve">continue to </w:t>
      </w:r>
      <w:r w:rsidR="00177695" w:rsidRPr="00A2155D">
        <w:rPr>
          <w:rFonts w:ascii="Corbel" w:hAnsi="Corbel"/>
          <w:sz w:val="24"/>
          <w:szCs w:val="24"/>
        </w:rPr>
        <w:t>be</w:t>
      </w:r>
      <w:r w:rsidR="00F00EB1" w:rsidRPr="00A2155D">
        <w:rPr>
          <w:rFonts w:ascii="Corbel" w:hAnsi="Corbel"/>
          <w:sz w:val="24"/>
          <w:szCs w:val="24"/>
        </w:rPr>
        <w:t xml:space="preserve"> on Wednesday afternoons</w:t>
      </w:r>
      <w:r w:rsidR="00177695" w:rsidRPr="00A2155D">
        <w:rPr>
          <w:rFonts w:ascii="Corbel" w:hAnsi="Corbel"/>
          <w:sz w:val="24"/>
          <w:szCs w:val="24"/>
        </w:rPr>
        <w:t xml:space="preserve"> with Mr. Jones</w:t>
      </w:r>
      <w:r w:rsidR="00F00EB1" w:rsidRPr="00A2155D">
        <w:rPr>
          <w:rFonts w:ascii="Corbel" w:hAnsi="Corbel"/>
          <w:sz w:val="24"/>
          <w:szCs w:val="24"/>
        </w:rPr>
        <w:t xml:space="preserve">. The year 5 and 6’s will continue to build upon their </w:t>
      </w:r>
      <w:r w:rsidR="00177695" w:rsidRPr="00A2155D">
        <w:rPr>
          <w:rFonts w:ascii="Corbel" w:hAnsi="Corbel"/>
          <w:sz w:val="24"/>
          <w:szCs w:val="24"/>
        </w:rPr>
        <w:t xml:space="preserve">talents through learning new music and more complex skills. </w:t>
      </w:r>
      <w:r w:rsidRPr="00A2155D">
        <w:rPr>
          <w:rFonts w:ascii="Corbel" w:hAnsi="Corbel"/>
          <w:sz w:val="24"/>
          <w:szCs w:val="24"/>
        </w:rPr>
        <w:t>The year 4’s will continue to learn how to use their new instruments.</w:t>
      </w:r>
      <w:r w:rsidR="00F00EB1" w:rsidRPr="00A2155D">
        <w:rPr>
          <w:rFonts w:ascii="Corbel" w:hAnsi="Corbel"/>
          <w:sz w:val="24"/>
          <w:szCs w:val="24"/>
        </w:rPr>
        <w:t xml:space="preserve"> Finally, P.E. will continue to take place on a Friday afternoon. Please be aware that as the weather turns chilly, the children need long bottoms and a jumper. </w:t>
      </w:r>
    </w:p>
    <w:p w14:paraId="1E6BD81C" w14:textId="77777777" w:rsidR="00014A84" w:rsidRPr="00A2155D" w:rsidRDefault="00014A84" w:rsidP="00A2155D">
      <w:pPr>
        <w:spacing w:after="0" w:line="276" w:lineRule="auto"/>
        <w:jc w:val="both"/>
        <w:rPr>
          <w:rFonts w:ascii="Corbel" w:hAnsi="Corbel"/>
          <w:sz w:val="24"/>
          <w:szCs w:val="24"/>
        </w:rPr>
      </w:pPr>
    </w:p>
    <w:p w14:paraId="2A4E67B1" w14:textId="037AC0F8" w:rsidR="00F00EB1" w:rsidRPr="00A2155D" w:rsidRDefault="00F00EB1" w:rsidP="00A2155D">
      <w:pPr>
        <w:spacing w:after="0" w:line="276" w:lineRule="auto"/>
        <w:jc w:val="both"/>
        <w:rPr>
          <w:rFonts w:ascii="Corbel" w:hAnsi="Corbel"/>
          <w:b/>
          <w:color w:val="FF0000"/>
          <w:sz w:val="24"/>
          <w:szCs w:val="24"/>
          <w:u w:val="single"/>
        </w:rPr>
      </w:pPr>
      <w:r w:rsidRPr="00A2155D">
        <w:rPr>
          <w:rFonts w:ascii="Corbel" w:hAnsi="Corbel"/>
          <w:b/>
          <w:color w:val="FF0000"/>
          <w:sz w:val="24"/>
          <w:szCs w:val="24"/>
          <w:u w:val="single"/>
        </w:rPr>
        <w:t>Homework</w:t>
      </w:r>
      <w:r w:rsidR="001A03B0" w:rsidRPr="00A2155D">
        <w:rPr>
          <w:rFonts w:ascii="Corbel" w:hAnsi="Corbel"/>
          <w:b/>
          <w:color w:val="FF0000"/>
          <w:sz w:val="24"/>
          <w:szCs w:val="24"/>
          <w:u w:val="single"/>
        </w:rPr>
        <w:t xml:space="preserve"> – A reminder!</w:t>
      </w:r>
    </w:p>
    <w:p w14:paraId="73780C8F" w14:textId="775783E4" w:rsidR="00A2155D" w:rsidRPr="00A2155D" w:rsidRDefault="001A03B0" w:rsidP="00A2155D">
      <w:pPr>
        <w:spacing w:line="276" w:lineRule="auto"/>
        <w:rPr>
          <w:rFonts w:ascii="Corbel" w:eastAsia="Times New Roman" w:hAnsi="Corbel" w:cs="Times New Roman"/>
          <w:sz w:val="24"/>
          <w:szCs w:val="24"/>
        </w:rPr>
      </w:pPr>
      <w:r w:rsidRPr="00A2155D">
        <w:rPr>
          <w:rFonts w:ascii="Corbel" w:hAnsi="Corbel"/>
          <w:sz w:val="24"/>
          <w:szCs w:val="24"/>
        </w:rPr>
        <w:t xml:space="preserve">There are </w:t>
      </w:r>
      <w:r w:rsidR="00F00EB1" w:rsidRPr="00A2155D">
        <w:rPr>
          <w:rFonts w:ascii="Corbel" w:hAnsi="Corbel"/>
          <w:b/>
          <w:sz w:val="24"/>
          <w:szCs w:val="24"/>
        </w:rPr>
        <w:t xml:space="preserve">weekly spellings, </w:t>
      </w:r>
      <w:proofErr w:type="spellStart"/>
      <w:r w:rsidR="00F00EB1" w:rsidRPr="00A2155D">
        <w:rPr>
          <w:rFonts w:ascii="Corbel" w:hAnsi="Corbel"/>
          <w:b/>
          <w:sz w:val="24"/>
          <w:szCs w:val="24"/>
        </w:rPr>
        <w:t>MyMaths</w:t>
      </w:r>
      <w:proofErr w:type="spellEnd"/>
      <w:r w:rsidR="00F00EB1" w:rsidRPr="00A2155D">
        <w:rPr>
          <w:rFonts w:ascii="Corbel" w:hAnsi="Corbel"/>
          <w:b/>
          <w:sz w:val="24"/>
          <w:szCs w:val="24"/>
        </w:rPr>
        <w:t xml:space="preserve"> and Times Tables </w:t>
      </w:r>
      <w:proofErr w:type="spellStart"/>
      <w:r w:rsidR="00F00EB1" w:rsidRPr="00A2155D">
        <w:rPr>
          <w:rFonts w:ascii="Corbel" w:hAnsi="Corbel"/>
          <w:b/>
          <w:sz w:val="24"/>
          <w:szCs w:val="24"/>
        </w:rPr>
        <w:t>Rockstars</w:t>
      </w:r>
      <w:proofErr w:type="spellEnd"/>
      <w:r w:rsidRPr="00A2155D">
        <w:rPr>
          <w:rFonts w:ascii="Corbel" w:hAnsi="Corbel"/>
          <w:sz w:val="24"/>
          <w:szCs w:val="24"/>
        </w:rPr>
        <w:t xml:space="preserve"> tasks to complete.</w:t>
      </w:r>
      <w:r w:rsidR="00F00EB1" w:rsidRPr="00A2155D">
        <w:rPr>
          <w:rFonts w:ascii="Corbel" w:hAnsi="Corbel"/>
          <w:sz w:val="24"/>
          <w:szCs w:val="24"/>
        </w:rPr>
        <w:t xml:space="preserve"> </w:t>
      </w:r>
      <w:r w:rsidR="004B1EE0" w:rsidRPr="00A2155D">
        <w:rPr>
          <w:rFonts w:ascii="Corbel" w:hAnsi="Corbel"/>
          <w:sz w:val="24"/>
          <w:szCs w:val="24"/>
        </w:rPr>
        <w:t xml:space="preserve">We also have a homework book that will have a weekly activity for the children to do, this activity will </w:t>
      </w:r>
      <w:r w:rsidR="00AF6CF7" w:rsidRPr="00A2155D">
        <w:rPr>
          <w:rFonts w:ascii="Corbel" w:hAnsi="Corbel"/>
          <w:sz w:val="24"/>
          <w:szCs w:val="24"/>
        </w:rPr>
        <w:t>vary from week to week</w:t>
      </w:r>
      <w:r w:rsidR="004B1EE0" w:rsidRPr="00A2155D">
        <w:rPr>
          <w:rFonts w:ascii="Corbel" w:hAnsi="Corbel"/>
          <w:sz w:val="24"/>
          <w:szCs w:val="24"/>
        </w:rPr>
        <w:t xml:space="preserve">. </w:t>
      </w:r>
      <w:r w:rsidR="00AF6CF7" w:rsidRPr="00A2155D">
        <w:rPr>
          <w:rFonts w:ascii="Corbel" w:hAnsi="Corbel"/>
          <w:sz w:val="24"/>
          <w:szCs w:val="24"/>
        </w:rPr>
        <w:t xml:space="preserve">It </w:t>
      </w:r>
      <w:r w:rsidR="004B1EE0" w:rsidRPr="00A2155D">
        <w:rPr>
          <w:rFonts w:ascii="Corbel" w:hAnsi="Corbel"/>
          <w:sz w:val="24"/>
          <w:szCs w:val="24"/>
        </w:rPr>
        <w:t xml:space="preserve">will be due in on a </w:t>
      </w:r>
      <w:r w:rsidR="004B1EE0" w:rsidRPr="00A2155D">
        <w:rPr>
          <w:rFonts w:ascii="Corbel" w:hAnsi="Corbel"/>
          <w:b/>
          <w:sz w:val="24"/>
          <w:szCs w:val="24"/>
        </w:rPr>
        <w:t>Wednesday and new</w:t>
      </w:r>
    </w:p>
    <w:p w14:paraId="1CECA9A6" w14:textId="41C720B9" w:rsidR="00014A84" w:rsidRPr="00A2155D" w:rsidRDefault="004B1EE0" w:rsidP="00A2155D">
      <w:pPr>
        <w:spacing w:after="0" w:line="276" w:lineRule="auto"/>
        <w:jc w:val="both"/>
        <w:rPr>
          <w:rFonts w:ascii="Corbel" w:hAnsi="Corbel"/>
          <w:sz w:val="24"/>
          <w:szCs w:val="24"/>
        </w:rPr>
      </w:pPr>
      <w:r w:rsidRPr="00A2155D">
        <w:rPr>
          <w:rFonts w:ascii="Corbel" w:hAnsi="Corbel"/>
          <w:b/>
          <w:sz w:val="24"/>
          <w:szCs w:val="24"/>
        </w:rPr>
        <w:t xml:space="preserve"> homework will be sent out on a Friday. </w:t>
      </w:r>
      <w:r w:rsidR="00177695" w:rsidRPr="00A2155D">
        <w:rPr>
          <w:rFonts w:ascii="Corbel" w:hAnsi="Corbel"/>
          <w:sz w:val="24"/>
          <w:szCs w:val="24"/>
        </w:rPr>
        <w:t>Please continue to read regularly with your child as it helps to develop</w:t>
      </w:r>
      <w:r w:rsidR="00AF6CF7" w:rsidRPr="00A2155D">
        <w:rPr>
          <w:rFonts w:ascii="Corbel" w:hAnsi="Corbel"/>
          <w:sz w:val="24"/>
          <w:szCs w:val="24"/>
        </w:rPr>
        <w:t xml:space="preserve"> their English skills massively;</w:t>
      </w:r>
      <w:r w:rsidR="00177695" w:rsidRPr="00A2155D">
        <w:rPr>
          <w:rFonts w:ascii="Corbel" w:hAnsi="Corbel"/>
          <w:sz w:val="24"/>
          <w:szCs w:val="24"/>
        </w:rPr>
        <w:t xml:space="preserve"> </w:t>
      </w:r>
      <w:r w:rsidR="00AF6CF7" w:rsidRPr="00A2155D">
        <w:rPr>
          <w:rFonts w:ascii="Corbel" w:hAnsi="Corbel"/>
          <w:sz w:val="24"/>
          <w:szCs w:val="24"/>
        </w:rPr>
        <w:t>i</w:t>
      </w:r>
      <w:r w:rsidR="00177695" w:rsidRPr="00A2155D">
        <w:rPr>
          <w:rFonts w:ascii="Corbel" w:hAnsi="Corbel"/>
          <w:sz w:val="24"/>
          <w:szCs w:val="24"/>
        </w:rPr>
        <w:t xml:space="preserve">t will boost their comprehension, word reading and widen their vocabulary. </w:t>
      </w:r>
    </w:p>
    <w:sectPr w:rsidR="00014A84" w:rsidRPr="00A2155D" w:rsidSect="00014A84">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88A"/>
    <w:rsid w:val="00014A84"/>
    <w:rsid w:val="0015141F"/>
    <w:rsid w:val="00177695"/>
    <w:rsid w:val="00191FFE"/>
    <w:rsid w:val="001A03B0"/>
    <w:rsid w:val="004B1EE0"/>
    <w:rsid w:val="00755167"/>
    <w:rsid w:val="00815E6F"/>
    <w:rsid w:val="009D20E3"/>
    <w:rsid w:val="009D2C32"/>
    <w:rsid w:val="00A2155D"/>
    <w:rsid w:val="00A666F1"/>
    <w:rsid w:val="00AF6CF7"/>
    <w:rsid w:val="00BB1A42"/>
    <w:rsid w:val="00BB488A"/>
    <w:rsid w:val="00D900B8"/>
    <w:rsid w:val="00F00EB1"/>
    <w:rsid w:val="00F43656"/>
    <w:rsid w:val="00FB6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E39B0B6"/>
  <w15:chartTrackingRefBased/>
  <w15:docId w15:val="{885C5D32-83B0-4663-BB61-5DD8CB07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32"/>
    <w:rPr>
      <w:rFonts w:ascii="Segoe UI" w:hAnsi="Segoe UI" w:cs="Segoe UI"/>
      <w:sz w:val="18"/>
      <w:szCs w:val="18"/>
    </w:rPr>
  </w:style>
  <w:style w:type="character" w:styleId="Hyperlink">
    <w:name w:val="Hyperlink"/>
    <w:basedOn w:val="DefaultParagraphFont"/>
    <w:uiPriority w:val="99"/>
    <w:unhideWhenUsed/>
    <w:rsid w:val="00755167"/>
    <w:rPr>
      <w:color w:val="0563C1" w:themeColor="hyperlink"/>
      <w:u w:val="single"/>
    </w:rPr>
  </w:style>
  <w:style w:type="character" w:styleId="UnresolvedMention">
    <w:name w:val="Unresolved Mention"/>
    <w:basedOn w:val="DefaultParagraphFont"/>
    <w:uiPriority w:val="99"/>
    <w:semiHidden/>
    <w:unhideWhenUsed/>
    <w:rsid w:val="00755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441167">
      <w:bodyDiv w:val="1"/>
      <w:marLeft w:val="0"/>
      <w:marRight w:val="0"/>
      <w:marTop w:val="0"/>
      <w:marBottom w:val="0"/>
      <w:divBdr>
        <w:top w:val="none" w:sz="0" w:space="0" w:color="auto"/>
        <w:left w:val="none" w:sz="0" w:space="0" w:color="auto"/>
        <w:bottom w:val="none" w:sz="0" w:space="0" w:color="auto"/>
        <w:right w:val="none" w:sz="0" w:space="0" w:color="auto"/>
      </w:divBdr>
    </w:div>
    <w:div w:id="213273364">
      <w:bodyDiv w:val="1"/>
      <w:marLeft w:val="0"/>
      <w:marRight w:val="0"/>
      <w:marTop w:val="0"/>
      <w:marBottom w:val="0"/>
      <w:divBdr>
        <w:top w:val="none" w:sz="0" w:space="0" w:color="auto"/>
        <w:left w:val="none" w:sz="0" w:space="0" w:color="auto"/>
        <w:bottom w:val="none" w:sz="0" w:space="0" w:color="auto"/>
        <w:right w:val="none" w:sz="0" w:space="0" w:color="auto"/>
      </w:divBdr>
    </w:div>
    <w:div w:id="612057762">
      <w:bodyDiv w:val="1"/>
      <w:marLeft w:val="0"/>
      <w:marRight w:val="0"/>
      <w:marTop w:val="0"/>
      <w:marBottom w:val="0"/>
      <w:divBdr>
        <w:top w:val="none" w:sz="0" w:space="0" w:color="auto"/>
        <w:left w:val="none" w:sz="0" w:space="0" w:color="auto"/>
        <w:bottom w:val="none" w:sz="0" w:space="0" w:color="auto"/>
        <w:right w:val="none" w:sz="0" w:space="0" w:color="auto"/>
      </w:divBdr>
    </w:div>
    <w:div w:id="91786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https://images-na.ssl-images-amazon.com/images/I/519Roj6b%2BVL._SX324_BO1,204,203,200_.jp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https://www.manorialcounselltd.co.uk/wp-content/uploads/2014/08/ww1-centenary.jpg" TargetMode="External"/><Relationship Id="rId10" Type="http://schemas.openxmlformats.org/officeDocument/2006/relationships/image" Target="https://cdn3.vectorstock.com/i/1000x1000/28/02/europe-travel-map-vector-12632802.jpg" TargetMode="External"/><Relationship Id="rId4" Type="http://schemas.openxmlformats.org/officeDocument/2006/relationships/image" Target="media/image1.jpeg"/><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669</Words>
  <Characters>3815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Rouke</dc:creator>
  <cp:keywords/>
  <dc:description/>
  <cp:lastModifiedBy>Sarah Rouke</cp:lastModifiedBy>
  <cp:revision>3</cp:revision>
  <cp:lastPrinted>2018-07-12T09:01:00Z</cp:lastPrinted>
  <dcterms:created xsi:type="dcterms:W3CDTF">2018-11-03T15:06:00Z</dcterms:created>
  <dcterms:modified xsi:type="dcterms:W3CDTF">2018-11-03T15:11:00Z</dcterms:modified>
</cp:coreProperties>
</file>